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330FE">
        <w:rPr>
          <w:rFonts w:cs="Arial"/>
          <w:b/>
          <w:caps/>
          <w:sz w:val="28"/>
          <w:szCs w:val="28"/>
        </w:rPr>
        <w:t>1336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D1E5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D1E50">
              <w:rPr>
                <w:rFonts w:cs="Arial"/>
                <w:sz w:val="20"/>
                <w:szCs w:val="20"/>
              </w:rPr>
              <w:t>Solicita a adoção das previdências cabíveis visando à revitalização, inclusive com a realização de capina e limpeza, de calçada da Rua Prof. Sedalyrio de Moraes, no Conjunto São Benedito.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2D1E50" w:rsidRPr="002D1E50">
        <w:rPr>
          <w:rFonts w:cs="Arial"/>
        </w:rPr>
        <w:t>à revitalização, inclusive com a realização de capina e limpeza, de calçada da Rua Prof. Sedalyrio de Moraes, no Conjunto São Benedito.</w:t>
      </w:r>
    </w:p>
    <w:p w:rsidR="002D1E50" w:rsidRDefault="002D1E50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2D1E50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D1E50">
        <w:rPr>
          <w:rFonts w:cs="Arial"/>
        </w:rPr>
        <w:t>19 de maio de 2021.</w:t>
      </w:r>
    </w:p>
    <w:p w:rsidR="002D1E50" w:rsidRDefault="002D1E50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D1E50" w:rsidRDefault="002D1E50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D1E50" w:rsidRPr="005D429C" w:rsidRDefault="002D1E50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2D1E50" w:rsidRPr="005D429C" w:rsidRDefault="002D1E50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2D1E50" w:rsidRDefault="002D1E50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2D1E50" w:rsidRDefault="002D1E50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2D1E50" w:rsidRDefault="002D1E50" w:rsidP="002D1E50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6ABF2D7D">
            <wp:extent cx="5402580" cy="4046220"/>
            <wp:effectExtent l="0" t="0" r="762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404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2D1E50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320" w:rsidRDefault="005F1320">
      <w:r>
        <w:separator/>
      </w:r>
    </w:p>
  </w:endnote>
  <w:endnote w:type="continuationSeparator" w:id="0">
    <w:p w:rsidR="005F1320" w:rsidRDefault="005F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320" w:rsidRDefault="005F1320">
      <w:r>
        <w:separator/>
      </w:r>
    </w:p>
  </w:footnote>
  <w:footnote w:type="continuationSeparator" w:id="0">
    <w:p w:rsidR="005F1320" w:rsidRDefault="005F1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D1E50">
      <w:rPr>
        <w:rFonts w:cs="Arial"/>
        <w:b/>
        <w:sz w:val="20"/>
        <w:szCs w:val="20"/>
        <w:u w:val="single"/>
      </w:rPr>
      <w:t>1336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2D1E50" w:rsidRPr="002D1E50">
      <w:rPr>
        <w:rFonts w:cs="Arial"/>
        <w:b/>
        <w:sz w:val="20"/>
        <w:szCs w:val="20"/>
        <w:u w:val="single"/>
      </w:rPr>
      <w:t xml:space="preserve"> - Vereador Rogério Timóteo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D1E5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D1E5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1E50" w:rsidRPr="00317C1A" w:rsidRDefault="002D1E50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1E5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5F1320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30FE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148A8-D8AF-4DFD-87F7-61C07843B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104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2021-05-17T12:08:00Z</dcterms:created>
  <dcterms:modified xsi:type="dcterms:W3CDTF">2021-05-17T12:08:00Z</dcterms:modified>
</cp:coreProperties>
</file>